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3BFA8A" w14:textId="77777777" w:rsidR="000152EE" w:rsidRPr="00FA1C3E" w:rsidRDefault="000152EE" w:rsidP="000152EE">
      <w:pPr>
        <w:ind w:left="11664"/>
        <w:jc w:val="both"/>
        <w:rPr>
          <w:bCs/>
        </w:rPr>
      </w:pPr>
      <w:r w:rsidRPr="00FA1C3E">
        <w:rPr>
          <w:bCs/>
        </w:rPr>
        <w:t>PATVIRTINTA</w:t>
      </w:r>
    </w:p>
    <w:p w14:paraId="3D075D45" w14:textId="77777777" w:rsidR="000152EE" w:rsidRPr="00FA1C3E" w:rsidRDefault="000152EE" w:rsidP="000152EE">
      <w:pPr>
        <w:ind w:left="11664"/>
        <w:jc w:val="both"/>
        <w:rPr>
          <w:bCs/>
        </w:rPr>
      </w:pPr>
      <w:r w:rsidRPr="00FA1C3E">
        <w:rPr>
          <w:bCs/>
        </w:rPr>
        <w:t>Šilutės rajono savivaldybės</w:t>
      </w:r>
    </w:p>
    <w:p w14:paraId="5E91F170" w14:textId="77777777" w:rsidR="000152EE" w:rsidRPr="00FA1C3E" w:rsidRDefault="000152EE" w:rsidP="000152EE">
      <w:pPr>
        <w:ind w:left="11664"/>
        <w:jc w:val="both"/>
        <w:rPr>
          <w:bCs/>
        </w:rPr>
      </w:pPr>
      <w:r w:rsidRPr="00FA1C3E">
        <w:rPr>
          <w:bCs/>
        </w:rPr>
        <w:t xml:space="preserve">administracijos direktoriaus   </w:t>
      </w:r>
    </w:p>
    <w:p w14:paraId="1FE83992" w14:textId="2835DE3C" w:rsidR="000152EE" w:rsidRPr="00FA1C3E" w:rsidRDefault="000152EE" w:rsidP="000152EE">
      <w:pPr>
        <w:ind w:left="11664"/>
        <w:jc w:val="both"/>
        <w:rPr>
          <w:bCs/>
        </w:rPr>
      </w:pPr>
      <w:r w:rsidRPr="00FA1C3E">
        <w:rPr>
          <w:bCs/>
        </w:rPr>
        <w:t>202</w:t>
      </w:r>
      <w:r w:rsidR="00F3544C">
        <w:rPr>
          <w:bCs/>
        </w:rPr>
        <w:t>3</w:t>
      </w:r>
      <w:r w:rsidRPr="00FA1C3E">
        <w:rPr>
          <w:bCs/>
        </w:rPr>
        <w:t xml:space="preserve"> m. </w:t>
      </w:r>
      <w:r>
        <w:rPr>
          <w:bCs/>
        </w:rPr>
        <w:t xml:space="preserve">                     </w:t>
      </w:r>
      <w:r w:rsidRPr="00FA1C3E">
        <w:rPr>
          <w:bCs/>
        </w:rPr>
        <w:t xml:space="preserve"> </w:t>
      </w:r>
      <w:r>
        <w:rPr>
          <w:bCs/>
        </w:rPr>
        <w:t xml:space="preserve">  </w:t>
      </w:r>
      <w:r w:rsidRPr="00FA1C3E">
        <w:rPr>
          <w:bCs/>
        </w:rPr>
        <w:t xml:space="preserve"> d. </w:t>
      </w:r>
    </w:p>
    <w:p w14:paraId="2AF54E63" w14:textId="77777777" w:rsidR="000152EE" w:rsidRPr="00FA1C3E" w:rsidRDefault="000152EE" w:rsidP="000152EE">
      <w:pPr>
        <w:ind w:left="11664"/>
        <w:jc w:val="both"/>
        <w:rPr>
          <w:bCs/>
        </w:rPr>
      </w:pPr>
      <w:r w:rsidRPr="00FA1C3E">
        <w:rPr>
          <w:bCs/>
        </w:rPr>
        <w:t>įsakymu Nr. A1-</w:t>
      </w:r>
    </w:p>
    <w:p w14:paraId="1FCCF639" w14:textId="77777777" w:rsidR="000152EE" w:rsidRPr="00FA1C3E" w:rsidRDefault="000152EE" w:rsidP="000152EE">
      <w:pPr>
        <w:ind w:left="11664"/>
        <w:jc w:val="both"/>
        <w:rPr>
          <w:bCs/>
        </w:rPr>
      </w:pPr>
    </w:p>
    <w:p w14:paraId="3FB51208" w14:textId="77777777" w:rsidR="000152EE" w:rsidRDefault="000152EE">
      <w:pPr>
        <w:jc w:val="center"/>
        <w:rPr>
          <w:b/>
          <w:bCs/>
        </w:rPr>
      </w:pPr>
    </w:p>
    <w:p w14:paraId="37D1E9C5" w14:textId="194A3C2E" w:rsidR="002A274B" w:rsidRPr="003E394F" w:rsidRDefault="00247BBF">
      <w:pPr>
        <w:jc w:val="center"/>
        <w:rPr>
          <w:b/>
          <w:bCs/>
        </w:rPr>
      </w:pPr>
      <w:r>
        <w:rPr>
          <w:b/>
          <w:bCs/>
        </w:rPr>
        <w:t xml:space="preserve">ŠILUTĖS R. TRAKSĖDŽIŲ ŠILOJŲ MOKYKLOS </w:t>
      </w:r>
      <w:r w:rsidR="000047F6">
        <w:rPr>
          <w:b/>
          <w:bCs/>
        </w:rPr>
        <w:t xml:space="preserve"> </w:t>
      </w:r>
    </w:p>
    <w:p w14:paraId="0B020037" w14:textId="19BA5B32" w:rsidR="002A274B" w:rsidRDefault="007C2097">
      <w:pPr>
        <w:jc w:val="center"/>
        <w:rPr>
          <w:b/>
          <w:bCs/>
        </w:rPr>
      </w:pPr>
      <w:r w:rsidRPr="003E394F">
        <w:rPr>
          <w:b/>
          <w:bCs/>
        </w:rPr>
        <w:t xml:space="preserve"> NUOMOJAMO TURTO SĄRAŠAS</w:t>
      </w:r>
    </w:p>
    <w:p w14:paraId="1157450D" w14:textId="77777777" w:rsidR="00AE2EC6" w:rsidRDefault="00AE2EC6">
      <w:pPr>
        <w:jc w:val="center"/>
        <w:rPr>
          <w:b/>
          <w:bCs/>
        </w:rPr>
      </w:pPr>
    </w:p>
    <w:p w14:paraId="20E5E3B2" w14:textId="77777777" w:rsidR="00AE2EC6" w:rsidRDefault="00AE2EC6">
      <w:pPr>
        <w:jc w:val="center"/>
        <w:rPr>
          <w:b/>
          <w:bCs/>
        </w:rPr>
      </w:pPr>
    </w:p>
    <w:p w14:paraId="66DEDB32" w14:textId="77777777" w:rsidR="00AE2EC6" w:rsidRDefault="00AE2EC6" w:rsidP="00AE2EC6">
      <w:pPr>
        <w:jc w:val="center"/>
        <w:rPr>
          <w:lang w:eastAsia="en-US"/>
        </w:rPr>
      </w:pPr>
    </w:p>
    <w:p w14:paraId="0E8BFCE3" w14:textId="77777777" w:rsidR="00AE2EC6" w:rsidRDefault="00AE2EC6" w:rsidP="00AE2EC6">
      <w:pPr>
        <w:jc w:val="center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892"/>
        <w:gridCol w:w="1770"/>
        <w:gridCol w:w="3828"/>
        <w:gridCol w:w="2799"/>
      </w:tblGrid>
      <w:tr w:rsidR="009407A9" w14:paraId="765D9471" w14:textId="77777777" w:rsidTr="00AE2EC6">
        <w:trPr>
          <w:trHeight w:val="4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3D46" w14:textId="77777777" w:rsidR="00AE2EC6" w:rsidRDefault="00AE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4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71BC" w14:textId="77777777" w:rsidR="00AE2EC6" w:rsidRDefault="00AE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Adresas, unikalus Nr., patalpų indeksas plane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01D4" w14:textId="77777777" w:rsidR="00AE2EC6" w:rsidRDefault="00AE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Plotas</w:t>
            </w:r>
          </w:p>
          <w:p w14:paraId="5292F543" w14:textId="2AF4E831" w:rsidR="00AE2EC6" w:rsidRDefault="00AE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kv.</w:t>
            </w:r>
            <w:r w:rsidR="00E14D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7DD9C" w14:textId="77777777" w:rsidR="00AE2EC6" w:rsidRDefault="00AE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Turto nuoma ne konkurso būdu</w:t>
            </w:r>
          </w:p>
        </w:tc>
      </w:tr>
      <w:tr w:rsidR="009407A9" w14:paraId="67835D6C" w14:textId="77777777" w:rsidTr="00AE2EC6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4AD1B" w14:textId="77777777" w:rsidR="00AE2EC6" w:rsidRDefault="00AE2EC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E0F7" w14:textId="77777777" w:rsidR="00AE2EC6" w:rsidRDefault="00AE2EC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3CD3" w14:textId="77777777" w:rsidR="00AE2EC6" w:rsidRDefault="00AE2EC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1D02" w14:textId="77777777" w:rsidR="00AE2EC6" w:rsidRDefault="00AE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Naudojimo paskirtis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8B9A" w14:textId="77777777" w:rsidR="00AE2EC6" w:rsidRDefault="00AE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Nuomos terminas</w:t>
            </w:r>
          </w:p>
        </w:tc>
      </w:tr>
      <w:tr w:rsidR="009407A9" w14:paraId="51CF61C0" w14:textId="77777777" w:rsidTr="00AE2EC6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E734" w14:textId="77777777" w:rsidR="00AE2EC6" w:rsidRDefault="00AE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8DC3" w14:textId="77777777" w:rsidR="00AE2EC6" w:rsidRDefault="00AE2EC6" w:rsidP="00AE2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Šilojų g. 15, Traksėdžių k., Šilutės r. sav.,</w:t>
            </w:r>
          </w:p>
          <w:p w14:paraId="6BE9901A" w14:textId="0BCE6B79" w:rsidR="00AE2EC6" w:rsidRDefault="00AE2EC6" w:rsidP="00AE2EC6">
            <w:pPr>
              <w:tabs>
                <w:tab w:val="left" w:pos="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unikalus Nr. 4400-5690-5034,</w:t>
            </w:r>
          </w:p>
          <w:p w14:paraId="7A4A29F5" w14:textId="1FC43A33" w:rsidR="00AE2EC6" w:rsidRDefault="00AE2EC6" w:rsidP="00AE2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indeksas plane 1-28 (sporto salė), plotas 308,89 kv. m, bendro naudojimo patalpos:1-31, 1-37, 1-38, bendras </w:t>
            </w:r>
            <w:r w:rsidR="00691E9D">
              <w:rPr>
                <w:rFonts w:ascii="Times New Roman" w:hAnsi="Times New Roman" w:cs="Times New Roman"/>
              </w:rPr>
              <w:t>7,88 kv. m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873B" w14:textId="77777777" w:rsidR="00AE2EC6" w:rsidRDefault="00AE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308,89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9336" w14:textId="69983503" w:rsidR="00AE2EC6" w:rsidRDefault="00AE2EC6" w:rsidP="00691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Šilutės r. sav. tarybos 2021-07-29 sprendimo Nr. T1-781 42.3. ir 42.6. punktai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61F9" w14:textId="77777777" w:rsidR="00AE2EC6" w:rsidRDefault="00AE2E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m.</w:t>
            </w:r>
          </w:p>
        </w:tc>
      </w:tr>
    </w:tbl>
    <w:p w14:paraId="1BE5E9DB" w14:textId="77777777" w:rsidR="00AE2EC6" w:rsidRDefault="00AE2EC6" w:rsidP="00AE2EC6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3CB8DA9A" w14:textId="77777777" w:rsidR="00AE2EC6" w:rsidRDefault="00AE2EC6">
      <w:pPr>
        <w:jc w:val="center"/>
        <w:rPr>
          <w:b/>
          <w:bCs/>
        </w:rPr>
      </w:pPr>
    </w:p>
    <w:p w14:paraId="1629AC4E" w14:textId="77777777" w:rsidR="0008289A" w:rsidRDefault="0008289A" w:rsidP="0008289A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</w:p>
    <w:p w14:paraId="2624D8DA" w14:textId="7658C68E" w:rsidR="00244047" w:rsidRDefault="00244047" w:rsidP="00244047">
      <w:pPr>
        <w:jc w:val="center"/>
      </w:pPr>
      <w:r>
        <w:t>______________________________________</w:t>
      </w:r>
    </w:p>
    <w:sectPr w:rsidR="00244047" w:rsidSect="00E52604">
      <w:pgSz w:w="16838" w:h="11906" w:orient="landscape"/>
      <w:pgMar w:top="1134" w:right="567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spelling="clean" w:grammar="clean"/>
  <w:defaultTabStop w:val="1296"/>
  <w:autoHyphenation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4B"/>
    <w:rsid w:val="00000B25"/>
    <w:rsid w:val="000047F6"/>
    <w:rsid w:val="000152EE"/>
    <w:rsid w:val="00021FBC"/>
    <w:rsid w:val="000426B2"/>
    <w:rsid w:val="00051A78"/>
    <w:rsid w:val="0008289A"/>
    <w:rsid w:val="00166F49"/>
    <w:rsid w:val="0016720E"/>
    <w:rsid w:val="001A5FF8"/>
    <w:rsid w:val="00244047"/>
    <w:rsid w:val="00247BBF"/>
    <w:rsid w:val="00293ABD"/>
    <w:rsid w:val="002A0804"/>
    <w:rsid w:val="002A274B"/>
    <w:rsid w:val="002F272C"/>
    <w:rsid w:val="0032424F"/>
    <w:rsid w:val="00333F64"/>
    <w:rsid w:val="00345067"/>
    <w:rsid w:val="003673AC"/>
    <w:rsid w:val="00391D05"/>
    <w:rsid w:val="003E394F"/>
    <w:rsid w:val="0047081E"/>
    <w:rsid w:val="004C6AF1"/>
    <w:rsid w:val="004D68CA"/>
    <w:rsid w:val="00513E39"/>
    <w:rsid w:val="00514036"/>
    <w:rsid w:val="00572867"/>
    <w:rsid w:val="005775B0"/>
    <w:rsid w:val="005E346C"/>
    <w:rsid w:val="005F36DA"/>
    <w:rsid w:val="00651BF8"/>
    <w:rsid w:val="00691E9D"/>
    <w:rsid w:val="006A188C"/>
    <w:rsid w:val="006E203E"/>
    <w:rsid w:val="006E28EA"/>
    <w:rsid w:val="007354FF"/>
    <w:rsid w:val="00741EC9"/>
    <w:rsid w:val="00746FFF"/>
    <w:rsid w:val="007C2097"/>
    <w:rsid w:val="007C28D3"/>
    <w:rsid w:val="00857CEC"/>
    <w:rsid w:val="0091379F"/>
    <w:rsid w:val="009163FD"/>
    <w:rsid w:val="009407A9"/>
    <w:rsid w:val="00940E73"/>
    <w:rsid w:val="00951717"/>
    <w:rsid w:val="009C5A75"/>
    <w:rsid w:val="00A03EF2"/>
    <w:rsid w:val="00A113C9"/>
    <w:rsid w:val="00A17BF1"/>
    <w:rsid w:val="00AE2EC6"/>
    <w:rsid w:val="00AE322B"/>
    <w:rsid w:val="00B15CE9"/>
    <w:rsid w:val="00B30FDF"/>
    <w:rsid w:val="00BD44CF"/>
    <w:rsid w:val="00C102F2"/>
    <w:rsid w:val="00C27C1C"/>
    <w:rsid w:val="00C615DF"/>
    <w:rsid w:val="00C958CE"/>
    <w:rsid w:val="00CC4CDC"/>
    <w:rsid w:val="00CD3EA4"/>
    <w:rsid w:val="00D03DF2"/>
    <w:rsid w:val="00D07D82"/>
    <w:rsid w:val="00D335E2"/>
    <w:rsid w:val="00D85B10"/>
    <w:rsid w:val="00E14DC9"/>
    <w:rsid w:val="00E52604"/>
    <w:rsid w:val="00E578DE"/>
    <w:rsid w:val="00E642BD"/>
    <w:rsid w:val="00EB1487"/>
    <w:rsid w:val="00ED3BD1"/>
    <w:rsid w:val="00F3544C"/>
    <w:rsid w:val="00F9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AA30"/>
  <w15:docId w15:val="{0C4A89E2-B9D4-4596-A0B9-5F3BD858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atytasispastraiposriftas1">
    <w:name w:val="Numatytasis pastraipos šriftas1"/>
    <w:qFormat/>
  </w:style>
  <w:style w:type="character" w:styleId="Hyperlink">
    <w:name w:val="Hyperlink"/>
    <w:rPr>
      <w:color w:val="0000FF"/>
      <w:u w:val="single"/>
    </w:rPr>
  </w:style>
  <w:style w:type="paragraph" w:customStyle="1" w:styleId="Antrat1">
    <w:name w:val="Antraštė1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odykl">
    <w:name w:val="Rodyklė"/>
    <w:basedOn w:val="Normal"/>
    <w:qFormat/>
    <w:pPr>
      <w:suppressLineNumbers/>
    </w:pPr>
  </w:style>
  <w:style w:type="paragraph" w:customStyle="1" w:styleId="Pagrindiniotekstotrauka21">
    <w:name w:val="Pagrindinio teksto įtrauka 21"/>
    <w:basedOn w:val="Normal"/>
    <w:qFormat/>
    <w:pPr>
      <w:ind w:firstLine="540"/>
    </w:pPr>
  </w:style>
  <w:style w:type="paragraph" w:customStyle="1" w:styleId="DiagramaDiagramaDiagrama">
    <w:name w:val="Diagrama Diagrama Diagrama"/>
    <w:basedOn w:val="Normal"/>
    <w:qFormat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entelsturinys">
    <w:name w:val="Lentelės turinys"/>
    <w:basedOn w:val="Normal"/>
    <w:qFormat/>
    <w:pPr>
      <w:widowControl w:val="0"/>
      <w:suppressLineNumbers/>
    </w:pPr>
  </w:style>
  <w:style w:type="paragraph" w:customStyle="1" w:styleId="Lentelsantrat">
    <w:name w:val="Lentelės antraštė"/>
    <w:basedOn w:val="Lentelsturinys"/>
    <w:qFormat/>
    <w:pPr>
      <w:jc w:val="center"/>
    </w:pPr>
    <w:rPr>
      <w:b/>
      <w:bCs/>
    </w:rPr>
  </w:style>
  <w:style w:type="paragraph" w:styleId="Revision">
    <w:name w:val="Revision"/>
    <w:hidden/>
    <w:uiPriority w:val="99"/>
    <w:semiHidden/>
    <w:rsid w:val="00CD3EA4"/>
    <w:pPr>
      <w:suppressAutoHyphens w:val="0"/>
    </w:pPr>
    <w:rPr>
      <w:sz w:val="24"/>
      <w:szCs w:val="24"/>
      <w:lang w:eastAsia="zh-CN"/>
    </w:rPr>
  </w:style>
  <w:style w:type="table" w:styleId="TableGrid">
    <w:name w:val="Table Grid"/>
    <w:basedOn w:val="TableNormal"/>
    <w:uiPriority w:val="39"/>
    <w:rsid w:val="0008289A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1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C8161D-0707-4C3B-A919-CEAA460F0037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07C17-1DCD-465A-87CF-AA996DA33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Ekonom_AR</dc:creator>
  <dc:description/>
  <cp:lastModifiedBy>Laima Lelėnienė</cp:lastModifiedBy>
  <cp:revision>2</cp:revision>
  <cp:lastPrinted>2022-11-09T06:12:00Z</cp:lastPrinted>
  <dcterms:created xsi:type="dcterms:W3CDTF">2023-11-08T19:04:00Z</dcterms:created>
  <dcterms:modified xsi:type="dcterms:W3CDTF">2023-11-08T19:04:00Z</dcterms:modified>
  <dc:language>lt-LT</dc:language>
</cp:coreProperties>
</file>